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5C" w:rsidRDefault="008D6878">
      <w:pPr>
        <w:rPr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sz w:val="28"/>
          <w:szCs w:val="28"/>
        </w:rPr>
        <w:t xml:space="preserve"> Writing Practice</w:t>
      </w:r>
    </w:p>
    <w:p w:rsidR="0066655C" w:rsidRDefault="0066655C">
      <w:pPr>
        <w:rPr>
          <w:sz w:val="28"/>
          <w:szCs w:val="28"/>
        </w:rPr>
      </w:pPr>
    </w:p>
    <w:p w:rsidR="0066655C" w:rsidRDefault="008D68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Many people come to America for freedom.</w:t>
      </w:r>
    </w:p>
    <w:p w:rsidR="0066655C" w:rsidRDefault="0066655C">
      <w:pPr>
        <w:rPr>
          <w:sz w:val="28"/>
          <w:szCs w:val="28"/>
        </w:rPr>
      </w:pPr>
    </w:p>
    <w:p w:rsidR="0066655C" w:rsidRDefault="0066655C">
      <w:pPr>
        <w:ind w:left="360"/>
        <w:rPr>
          <w:sz w:val="28"/>
          <w:szCs w:val="28"/>
        </w:rPr>
      </w:pPr>
    </w:p>
    <w:p w:rsidR="0066655C" w:rsidRDefault="0066655C">
      <w:pPr>
        <w:pBdr>
          <w:top w:val="single" w:sz="12" w:space="1" w:color="000000"/>
          <w:bottom w:val="single" w:sz="12" w:space="1" w:color="000000"/>
        </w:pBdr>
        <w:ind w:left="360"/>
        <w:rPr>
          <w:sz w:val="28"/>
          <w:szCs w:val="28"/>
        </w:rPr>
      </w:pPr>
    </w:p>
    <w:p w:rsidR="0066655C" w:rsidRDefault="0066655C">
      <w:pPr>
        <w:pBdr>
          <w:top w:val="single" w:sz="12" w:space="1" w:color="000000"/>
          <w:bottom w:val="single" w:sz="12" w:space="1" w:color="000000"/>
        </w:pBdr>
        <w:ind w:left="360"/>
        <w:rPr>
          <w:sz w:val="28"/>
          <w:szCs w:val="28"/>
        </w:rPr>
      </w:pPr>
    </w:p>
    <w:p w:rsidR="0066655C" w:rsidRDefault="008D687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</w:p>
    <w:p w:rsidR="0066655C" w:rsidRDefault="008D68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Washington was the first president.</w:t>
      </w:r>
    </w:p>
    <w:p w:rsidR="0066655C" w:rsidRDefault="0066655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66655C" w:rsidRDefault="0066655C">
      <w:pPr>
        <w:ind w:left="360"/>
        <w:rPr>
          <w:sz w:val="28"/>
          <w:szCs w:val="28"/>
        </w:rPr>
      </w:pPr>
    </w:p>
    <w:p w:rsidR="0066655C" w:rsidRDefault="0066655C">
      <w:pPr>
        <w:pBdr>
          <w:top w:val="single" w:sz="12" w:space="1" w:color="000000"/>
          <w:bottom w:val="single" w:sz="12" w:space="1" w:color="000000"/>
        </w:pBdr>
        <w:ind w:left="360"/>
        <w:rPr>
          <w:sz w:val="28"/>
          <w:szCs w:val="28"/>
        </w:rPr>
      </w:pPr>
    </w:p>
    <w:p w:rsidR="0066655C" w:rsidRDefault="0066655C">
      <w:pPr>
        <w:pBdr>
          <w:top w:val="single" w:sz="12" w:space="1" w:color="000000"/>
          <w:bottom w:val="single" w:sz="12" w:space="1" w:color="000000"/>
        </w:pBdr>
        <w:ind w:left="360"/>
        <w:rPr>
          <w:sz w:val="28"/>
          <w:szCs w:val="28"/>
        </w:rPr>
      </w:pPr>
    </w:p>
    <w:p w:rsidR="0066655C" w:rsidRDefault="008D687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</w:p>
    <w:p w:rsidR="0066655C" w:rsidRDefault="008D68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Constitution is the supreme law of our land.</w:t>
      </w:r>
    </w:p>
    <w:p w:rsidR="0066655C" w:rsidRDefault="0066655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66655C" w:rsidRDefault="0066655C">
      <w:pPr>
        <w:ind w:left="360"/>
        <w:rPr>
          <w:sz w:val="28"/>
          <w:szCs w:val="28"/>
        </w:rPr>
      </w:pPr>
    </w:p>
    <w:p w:rsidR="0066655C" w:rsidRDefault="0066655C">
      <w:pPr>
        <w:pBdr>
          <w:top w:val="single" w:sz="12" w:space="1" w:color="000000"/>
          <w:bottom w:val="single" w:sz="12" w:space="1" w:color="000000"/>
        </w:pBdr>
        <w:ind w:left="360"/>
        <w:rPr>
          <w:sz w:val="28"/>
          <w:szCs w:val="28"/>
        </w:rPr>
      </w:pPr>
    </w:p>
    <w:p w:rsidR="0066655C" w:rsidRDefault="0066655C">
      <w:pPr>
        <w:pBdr>
          <w:top w:val="single" w:sz="12" w:space="1" w:color="000000"/>
          <w:bottom w:val="single" w:sz="12" w:space="1" w:color="000000"/>
        </w:pBdr>
        <w:ind w:left="360"/>
        <w:rPr>
          <w:sz w:val="28"/>
          <w:szCs w:val="28"/>
        </w:rPr>
      </w:pPr>
    </w:p>
    <w:p w:rsidR="0066655C" w:rsidRDefault="008D687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</w:p>
    <w:p w:rsidR="0066655C" w:rsidRDefault="008D68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Our government is divided into three branches.</w:t>
      </w:r>
    </w:p>
    <w:p w:rsidR="0066655C" w:rsidRDefault="0066655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66655C" w:rsidRDefault="0066655C">
      <w:pPr>
        <w:ind w:left="360"/>
        <w:rPr>
          <w:sz w:val="28"/>
          <w:szCs w:val="28"/>
        </w:rPr>
      </w:pPr>
    </w:p>
    <w:p w:rsidR="0066655C" w:rsidRDefault="0066655C">
      <w:pPr>
        <w:pBdr>
          <w:top w:val="single" w:sz="12" w:space="1" w:color="000000"/>
          <w:bottom w:val="single" w:sz="12" w:space="1" w:color="000000"/>
        </w:pBdr>
        <w:ind w:left="360"/>
        <w:rPr>
          <w:sz w:val="28"/>
          <w:szCs w:val="28"/>
        </w:rPr>
      </w:pPr>
    </w:p>
    <w:p w:rsidR="0066655C" w:rsidRDefault="0066655C">
      <w:pPr>
        <w:pBdr>
          <w:top w:val="single" w:sz="12" w:space="1" w:color="000000"/>
          <w:bottom w:val="single" w:sz="12" w:space="1" w:color="000000"/>
        </w:pBdr>
        <w:ind w:left="360"/>
        <w:rPr>
          <w:sz w:val="28"/>
          <w:szCs w:val="28"/>
        </w:rPr>
      </w:pPr>
    </w:p>
    <w:p w:rsidR="0066655C" w:rsidRDefault="008D687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     </w:t>
      </w:r>
    </w:p>
    <w:p w:rsidR="0066655C" w:rsidRDefault="008D68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The House and Senate are parts of Congress.</w:t>
      </w:r>
    </w:p>
    <w:p w:rsidR="0066655C" w:rsidRDefault="0066655C">
      <w:pPr>
        <w:rPr>
          <w:sz w:val="28"/>
          <w:szCs w:val="28"/>
        </w:rPr>
      </w:pPr>
    </w:p>
    <w:p w:rsidR="0066655C" w:rsidRDefault="0066655C">
      <w:pPr>
        <w:ind w:left="360"/>
        <w:rPr>
          <w:sz w:val="28"/>
          <w:szCs w:val="28"/>
        </w:rPr>
      </w:pPr>
    </w:p>
    <w:p w:rsidR="0066655C" w:rsidRDefault="0066655C">
      <w:pPr>
        <w:pBdr>
          <w:top w:val="single" w:sz="12" w:space="1" w:color="000000"/>
          <w:bottom w:val="single" w:sz="12" w:space="1" w:color="000000"/>
        </w:pBdr>
        <w:ind w:left="360"/>
        <w:rPr>
          <w:sz w:val="28"/>
          <w:szCs w:val="28"/>
        </w:rPr>
      </w:pPr>
    </w:p>
    <w:p w:rsidR="0066655C" w:rsidRDefault="0066655C">
      <w:pPr>
        <w:pBdr>
          <w:top w:val="single" w:sz="12" w:space="1" w:color="000000"/>
          <w:bottom w:val="single" w:sz="12" w:space="1" w:color="000000"/>
        </w:pBdr>
        <w:ind w:left="360"/>
        <w:rPr>
          <w:sz w:val="28"/>
          <w:szCs w:val="28"/>
        </w:rPr>
      </w:pPr>
    </w:p>
    <w:p w:rsidR="0066655C" w:rsidRDefault="008D687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>
        <w:br w:type="page"/>
      </w:r>
    </w:p>
    <w:p w:rsidR="0066655C" w:rsidRDefault="008D68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Reading Practice</w:t>
      </w:r>
    </w:p>
    <w:p w:rsidR="0066655C" w:rsidRDefault="008D6878">
      <w:pPr>
        <w:jc w:val="center"/>
      </w:pPr>
      <w:r>
        <w:t>U.S. Government: The Legislature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113556</wp:posOffset>
            </wp:positionH>
            <wp:positionV relativeFrom="paragraph">
              <wp:posOffset>205085</wp:posOffset>
            </wp:positionV>
            <wp:extent cx="5486400" cy="255778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7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66655C">
      <w:pPr>
        <w:jc w:val="center"/>
      </w:pPr>
    </w:p>
    <w:p w:rsidR="0066655C" w:rsidRDefault="008D6878">
      <w:r>
        <w:rPr>
          <w:b/>
        </w:rPr>
        <w:t>The Legislative Branch</w:t>
      </w:r>
    </w:p>
    <w:p w:rsidR="0066655C" w:rsidRDefault="008D6878">
      <w:r>
        <w:t>The Legislative Branch is also called Congress. It is made up of the Senate and the House of Representatives. Congress makes Federal laws.</w:t>
      </w:r>
    </w:p>
    <w:p w:rsidR="0066655C" w:rsidRDefault="0066655C"/>
    <w:p w:rsidR="0066655C" w:rsidRDefault="008D6878">
      <w:r>
        <w:t>Citizens vote for the U.S. senators and representatives from their state. Senators represent all the people of their</w:t>
      </w:r>
      <w:r>
        <w:t xml:space="preserve"> state and serve for six years. Representatives represent a district or part of a state and they serve for two years.</w:t>
      </w:r>
    </w:p>
    <w:p w:rsidR="0066655C" w:rsidRDefault="0066655C"/>
    <w:p w:rsidR="0066655C" w:rsidRDefault="008D6878">
      <w:r>
        <w:tab/>
      </w:r>
      <w:r>
        <w:rPr>
          <w:b/>
        </w:rPr>
        <w:t>The Senate</w:t>
      </w:r>
    </w:p>
    <w:p w:rsidR="0066655C" w:rsidRDefault="008D6878">
      <w:pPr>
        <w:ind w:left="720"/>
      </w:pPr>
      <w:r>
        <w:t>There are 100 senators in the Senate. Each state has two senators. Each senator is elected for a six-year term. A senator must be at least 30 years old, a U.S. citizen for at least 9 years, and a resident of the state represented. The Vice President of the</w:t>
      </w:r>
      <w:r>
        <w:t xml:space="preserve"> United States serves as President of the Senate and makes the decisive vote in the event of a tie in the Senate.</w:t>
      </w:r>
    </w:p>
    <w:p w:rsidR="0066655C" w:rsidRDefault="0066655C">
      <w:pPr>
        <w:ind w:left="720"/>
      </w:pPr>
    </w:p>
    <w:p w:rsidR="0066655C" w:rsidRDefault="008D6878">
      <w:pPr>
        <w:ind w:left="720"/>
      </w:pPr>
      <w:r>
        <w:t>Iowa’s senators are Chuck Grassley and Joni Ernst.</w:t>
      </w:r>
    </w:p>
    <w:p w:rsidR="0066655C" w:rsidRDefault="0066655C">
      <w:pPr>
        <w:ind w:left="720"/>
      </w:pPr>
    </w:p>
    <w:p w:rsidR="0066655C" w:rsidRDefault="008D6878">
      <w:pPr>
        <w:ind w:left="720"/>
      </w:pPr>
      <w:r>
        <w:rPr>
          <w:b/>
        </w:rPr>
        <w:t>The House of Representatives</w:t>
      </w:r>
    </w:p>
    <w:p w:rsidR="0066655C" w:rsidRDefault="008D6878">
      <w:pPr>
        <w:ind w:left="720"/>
      </w:pPr>
      <w:r>
        <w:t>There are 435 voting members in the House of Representatives</w:t>
      </w:r>
      <w:r>
        <w:t xml:space="preserve">. The 435 seats are divided among the 50 states based on their population. California has the highest population and the most representatives; there are 53 representatives from California. There are seven states that have only one representative each. The </w:t>
      </w:r>
      <w:r>
        <w:t>presiding officer is elected by the representatives and is called the Speaker of the House. The current Speaker of the House is Nancy Pelosi.</w:t>
      </w:r>
    </w:p>
    <w:p w:rsidR="0066655C" w:rsidRDefault="0066655C">
      <w:pPr>
        <w:ind w:left="720"/>
      </w:pPr>
    </w:p>
    <w:p w:rsidR="0066655C" w:rsidRDefault="008D6878">
      <w:pPr>
        <w:ind w:left="720"/>
      </w:pPr>
      <w:r>
        <w:t xml:space="preserve">Iowa has four representatives. Our current representative in District 2 is Dave </w:t>
      </w:r>
      <w:proofErr w:type="spellStart"/>
      <w:r>
        <w:t>Loebsack</w:t>
      </w:r>
      <w:proofErr w:type="spellEnd"/>
      <w:r>
        <w:t>.</w:t>
      </w:r>
    </w:p>
    <w:sectPr w:rsidR="0066655C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878" w:rsidRDefault="008D6878">
      <w:r>
        <w:separator/>
      </w:r>
    </w:p>
  </w:endnote>
  <w:endnote w:type="continuationSeparator" w:id="0">
    <w:p w:rsidR="008D6878" w:rsidRDefault="008D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878" w:rsidRDefault="008D6878">
      <w:r>
        <w:separator/>
      </w:r>
    </w:p>
  </w:footnote>
  <w:footnote w:type="continuationSeparator" w:id="0">
    <w:p w:rsidR="008D6878" w:rsidRDefault="008D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55C" w:rsidRDefault="008D6878">
    <w:pPr>
      <w:jc w:val="center"/>
      <w:rPr>
        <w:sz w:val="28"/>
        <w:szCs w:val="28"/>
      </w:rPr>
    </w:pPr>
    <w:r>
      <w:rPr>
        <w:b/>
        <w:sz w:val="28"/>
        <w:szCs w:val="28"/>
        <w:u w:val="single"/>
      </w:rPr>
      <w:t>Session 3 Homework -- Finish Before Going on to Session 4!!</w:t>
    </w:r>
  </w:p>
  <w:p w:rsidR="0066655C" w:rsidRDefault="008D6878">
    <w:pPr>
      <w:jc w:val="center"/>
      <w:rPr>
        <w:sz w:val="28"/>
        <w:szCs w:val="28"/>
      </w:rPr>
    </w:pPr>
    <w:r>
      <w:rPr>
        <w:sz w:val="28"/>
        <w:szCs w:val="28"/>
      </w:rPr>
      <w:t>2008 Civics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5573"/>
    <w:multiLevelType w:val="multilevel"/>
    <w:tmpl w:val="AED22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5C"/>
    <w:rsid w:val="0066655C"/>
    <w:rsid w:val="008D6878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F113A1-AF97-445A-8AC9-1396E9BD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6613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MNOVkRI5cGBv06DOSYNNSg91Xg==">AMUW2mVMFJRavuz7NlRfC+kirnYOvh/6LLNgF/PZD6xdfADpPoeC5tF7ifHw3PNTPCq+z1fwcnG9GSYK3P5K1dNcDJuQ3CMjNPVEn/YO5mTgjbeeV4vsdBwDfJnerCaAEqNqYknZ38os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CDC</dc:creator>
  <cp:lastModifiedBy>Will Mackaman</cp:lastModifiedBy>
  <cp:revision>2</cp:revision>
  <dcterms:created xsi:type="dcterms:W3CDTF">2020-12-18T14:57:00Z</dcterms:created>
  <dcterms:modified xsi:type="dcterms:W3CDTF">2020-12-18T14:57:00Z</dcterms:modified>
</cp:coreProperties>
</file>