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Class Activity. Fill in the blanks.</w:t>
      </w:r>
    </w:p>
    <w:p w14:paraId="00000002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3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A. The Legislative Branch</w:t>
      </w:r>
    </w:p>
    <w:p w14:paraId="00000004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The Legislative Branch is made up of two parts, the ___________________________ and the </w:t>
      </w:r>
    </w:p>
    <w:p w14:paraId="00000006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7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__________________________________________.</w:t>
      </w:r>
    </w:p>
    <w:p w14:paraId="00000008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9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Each state elects ________________________ senators.</w:t>
      </w:r>
    </w:p>
    <w:p w14:paraId="0000000A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The leader of the Senate is the ____________________________________. Their job is to </w:t>
      </w:r>
    </w:p>
    <w:p w14:paraId="0000000C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break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ties.</w:t>
      </w:r>
    </w:p>
    <w:p w14:paraId="0000000E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Representatives are divided based on population. Iowa has _____________________ </w:t>
      </w:r>
    </w:p>
    <w:p w14:paraId="00000010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representa</w:t>
      </w:r>
      <w:r>
        <w:rPr>
          <w:rFonts w:ascii="Times New Roman" w:eastAsia="Times New Roman" w:hAnsi="Times New Roman" w:cs="Times New Roman"/>
          <w:sz w:val="24"/>
          <w:szCs w:val="24"/>
        </w:rPr>
        <w:t>tives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00000012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B. The Judicial Branch</w:t>
      </w:r>
    </w:p>
    <w:p w14:paraId="00000014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5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The Judicial Branch is composed of the Supreme Court and other ________________________</w:t>
      </w:r>
    </w:p>
    <w:p w14:paraId="00000016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7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_____________________________.</w:t>
      </w:r>
    </w:p>
    <w:p w14:paraId="00000018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9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The Supreme Court is the final judge of cases involving the ____________________________.</w:t>
      </w:r>
    </w:p>
    <w:p w14:paraId="0000001A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B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The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nine justice of the Supreme Court must be appointed by the _________________________</w:t>
      </w:r>
    </w:p>
    <w:p w14:paraId="0000001C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D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approved by the _______________________________.</w:t>
      </w:r>
    </w:p>
    <w:p w14:paraId="0000001E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F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C. The Executive Branch</w:t>
      </w:r>
    </w:p>
    <w:p w14:paraId="00000020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1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The _______________________________ is in charge of the Executive Branch, and is also the </w:t>
      </w:r>
    </w:p>
    <w:p w14:paraId="00000022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3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Commander in Chief of the _________________________________.</w:t>
      </w:r>
    </w:p>
    <w:p w14:paraId="00000024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5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The President is elected for ______________________ years. Election Day is always in </w:t>
      </w:r>
    </w:p>
    <w:p w14:paraId="00000026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7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_________________________.</w:t>
      </w:r>
    </w:p>
    <w:p w14:paraId="00000028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9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A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If the President can no longer serve, the next in line is the ______________________________</w:t>
      </w:r>
    </w:p>
    <w:p w14:paraId="0000002B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C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and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then the ________________________________________.</w:t>
      </w:r>
    </w:p>
    <w:p w14:paraId="0000002D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2E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The President can either _________________ or __________________ bills.</w:t>
      </w:r>
    </w:p>
    <w:p w14:paraId="0000002F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0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D. The Cabinet</w:t>
      </w:r>
    </w:p>
    <w:p w14:paraId="00000031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2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The role of the cabinet is to ___________________________ the President.</w:t>
      </w:r>
    </w:p>
    <w:p w14:paraId="00000033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4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Two cabinet positions are ____________________________________________________ and </w:t>
      </w:r>
    </w:p>
    <w:p w14:paraId="00000035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6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____________________________________________________________________.</w:t>
      </w:r>
    </w:p>
    <w:p w14:paraId="00000037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8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</w:rPr>
        <w:t>E.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 xml:space="preserve"> State Government</w:t>
      </w:r>
    </w:p>
    <w:p w14:paraId="00000039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A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___________________________________________ is the governor of Iowa.</w:t>
      </w:r>
    </w:p>
    <w:p w14:paraId="0000003B" w14:textId="77777777" w:rsidR="00E50CB1" w:rsidRDefault="00E50CB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3C" w14:textId="77777777" w:rsidR="00E50CB1" w:rsidRDefault="00E81F2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The capital of Iowa is ________________________________________________.</w:t>
      </w:r>
    </w:p>
    <w:sectPr w:rsidR="00E50CB1">
      <w:headerReference w:type="default" r:id="rId7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B080AA" w14:textId="77777777" w:rsidR="00E81F26" w:rsidRDefault="00E81F26">
      <w:pPr>
        <w:spacing w:line="240" w:lineRule="auto"/>
      </w:pPr>
      <w:r>
        <w:separator/>
      </w:r>
    </w:p>
  </w:endnote>
  <w:endnote w:type="continuationSeparator" w:id="0">
    <w:p w14:paraId="4057A13A" w14:textId="77777777" w:rsidR="00E81F26" w:rsidRDefault="00E81F2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47863F" w14:textId="77777777" w:rsidR="00E81F26" w:rsidRDefault="00E81F26">
      <w:pPr>
        <w:spacing w:line="240" w:lineRule="auto"/>
      </w:pPr>
      <w:r>
        <w:separator/>
      </w:r>
    </w:p>
  </w:footnote>
  <w:footnote w:type="continuationSeparator" w:id="0">
    <w:p w14:paraId="37C016EC" w14:textId="77777777" w:rsidR="00E81F26" w:rsidRDefault="00E81F2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0003D" w14:textId="77777777" w:rsidR="00E50CB1" w:rsidRDefault="00E81F26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b/>
        <w:sz w:val="28"/>
        <w:szCs w:val="28"/>
        <w:u w:val="single"/>
      </w:rPr>
      <w:t>Fill in the Blanks Worksheet for Session 3 and 4 Review</w:t>
    </w:r>
  </w:p>
  <w:p w14:paraId="0000003E" w14:textId="77777777" w:rsidR="00E50CB1" w:rsidRDefault="00E81F26">
    <w:pPr>
      <w:jc w:val="center"/>
      <w:rPr>
        <w:rFonts w:ascii="Times New Roman" w:eastAsia="Times New Roman" w:hAnsi="Times New Roman" w:cs="Times New Roman"/>
        <w:sz w:val="28"/>
        <w:szCs w:val="28"/>
      </w:rPr>
    </w:pPr>
    <w:r>
      <w:rPr>
        <w:rFonts w:ascii="Times New Roman" w:eastAsia="Times New Roman" w:hAnsi="Times New Roman" w:cs="Times New Roman"/>
        <w:sz w:val="28"/>
        <w:szCs w:val="28"/>
      </w:rPr>
      <w:t>2008 Civics Test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CB1"/>
    <w:rsid w:val="00E50CB1"/>
    <w:rsid w:val="00E81F26"/>
    <w:rsid w:val="00FB1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9E7678D-A6C6-4139-A054-ACB6794675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8LLWw6/NlJpzVwiEyy8e1pmBPeQ==">AMUW2mXnNnU0fIv6UDs9qByZ3wIa5kIeCL91nlyNlzkCqLUziZzlHnXgbnRyx6v+1tpSj96Ub0EvjtWdPZpL+MYNnIwgpeIyW1kQiOmmpdNw+AfBlX4aQ4E=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Will Mackaman</cp:lastModifiedBy>
  <cp:revision>2</cp:revision>
  <dcterms:created xsi:type="dcterms:W3CDTF">2020-12-21T22:20:00Z</dcterms:created>
  <dcterms:modified xsi:type="dcterms:W3CDTF">2020-12-21T22:20:00Z</dcterms:modified>
</cp:coreProperties>
</file>